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8F2588" w:rsidRDefault="008F2588" w:rsidP="008F2588">
      <w:pPr>
        <w:spacing w:line="240" w:lineRule="exact"/>
        <w:rPr>
          <w:szCs w:val="24"/>
        </w:rPr>
      </w:pPr>
      <w:r w:rsidRPr="00D1428C">
        <w:rPr>
          <w:szCs w:val="24"/>
        </w:rPr>
        <w:lastRenderedPageBreak/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Donna L. Nelson, Chairman</w:t>
      </w:r>
      <w:r w:rsidRPr="005F16BC">
        <w:rPr>
          <w:szCs w:val="24"/>
        </w:rPr>
        <w:t xml:space="preserve"> </w:t>
      </w:r>
    </w:p>
    <w:p w:rsidR="008F2588" w:rsidRDefault="008F2588" w:rsidP="008F258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Jr., Commissioner</w:t>
      </w:r>
    </w:p>
    <w:p w:rsidR="008F2588" w:rsidRDefault="008F2588" w:rsidP="008F258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8F2588" w:rsidRDefault="008F2588" w:rsidP="008F2588">
      <w:pPr>
        <w:spacing w:line="240" w:lineRule="exact"/>
        <w:ind w:left="720" w:firstLine="720"/>
        <w:rPr>
          <w:szCs w:val="24"/>
        </w:rPr>
      </w:pPr>
    </w:p>
    <w:p w:rsidR="008F2588" w:rsidRDefault="008F2588" w:rsidP="008F258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8F2588" w:rsidRDefault="008F2588" w:rsidP="008F2588">
      <w:pPr>
        <w:spacing w:line="240" w:lineRule="exact"/>
        <w:rPr>
          <w:szCs w:val="24"/>
        </w:rPr>
      </w:pPr>
    </w:p>
    <w:p w:rsidR="008F2588" w:rsidRPr="00D1428C" w:rsidRDefault="008F2588" w:rsidP="008F2588">
      <w:pPr>
        <w:spacing w:line="240" w:lineRule="exact"/>
        <w:rPr>
          <w:szCs w:val="24"/>
        </w:rPr>
      </w:pPr>
      <w:r w:rsidRPr="00D1428C">
        <w:rPr>
          <w:szCs w:val="24"/>
        </w:rPr>
        <w:t>FROM:</w:t>
      </w:r>
      <w:r w:rsidRPr="00D1428C">
        <w:rPr>
          <w:szCs w:val="24"/>
        </w:rPr>
        <w:tab/>
      </w:r>
      <w:r>
        <w:rPr>
          <w:szCs w:val="24"/>
        </w:rPr>
        <w:t xml:space="preserve">Irene Montelongo </w:t>
      </w:r>
    </w:p>
    <w:p w:rsidR="008F2588" w:rsidRPr="00D1428C" w:rsidRDefault="008F2588" w:rsidP="008F2588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Director, Docket Management</w:t>
      </w:r>
    </w:p>
    <w:p w:rsidR="008F2588" w:rsidRPr="00D1428C" w:rsidRDefault="008F2588" w:rsidP="008F2588">
      <w:pPr>
        <w:spacing w:line="240" w:lineRule="exact"/>
        <w:rPr>
          <w:szCs w:val="24"/>
        </w:rPr>
      </w:pPr>
    </w:p>
    <w:p w:rsidR="008F2588" w:rsidRPr="00D1428C" w:rsidRDefault="008F2588" w:rsidP="008F2588">
      <w:pPr>
        <w:ind w:left="1440" w:hanging="1440"/>
        <w:jc w:val="both"/>
        <w:rPr>
          <w:szCs w:val="24"/>
        </w:rPr>
      </w:pPr>
      <w:r w:rsidRPr="00D1428C">
        <w:rPr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>
        <w:rPr>
          <w:b/>
          <w:szCs w:val="24"/>
        </w:rPr>
        <w:t>March 6, 2015</w:t>
      </w:r>
    </w:p>
    <w:p w:rsidR="008F2588" w:rsidRPr="00306020" w:rsidRDefault="008F2588" w:rsidP="00E03EFB">
      <w:pPr>
        <w:pStyle w:val="StyleBoldCentered"/>
        <w:tabs>
          <w:tab w:val="left" w:pos="4410"/>
          <w:tab w:val="left" w:pos="9270"/>
        </w:tabs>
        <w:spacing w:after="0"/>
        <w:ind w:left="1440" w:right="-360"/>
        <w:jc w:val="both"/>
        <w:rPr>
          <w:b w:val="0"/>
          <w:i/>
        </w:rPr>
      </w:pPr>
      <w:r w:rsidRPr="001C4DB1">
        <w:t>D</w:t>
      </w:r>
      <w:r>
        <w:t>ocket</w:t>
      </w:r>
      <w:r w:rsidRPr="001C4DB1">
        <w:t xml:space="preserve"> N</w:t>
      </w:r>
      <w:r>
        <w:t>o</w:t>
      </w:r>
      <w:r w:rsidRPr="001C4DB1">
        <w:t xml:space="preserve">. </w:t>
      </w:r>
      <w:r>
        <w:t xml:space="preserve">44322 – </w:t>
      </w:r>
      <w:r>
        <w:rPr>
          <w:b w:val="0"/>
          <w:i/>
        </w:rPr>
        <w:t xml:space="preserve">Request of Yes Prep Public Schools for Emergency Order to Obtain Water Service </w:t>
      </w:r>
      <w:r w:rsidR="0081104A">
        <w:rPr>
          <w:b w:val="0"/>
          <w:i/>
        </w:rPr>
        <w:t>f</w:t>
      </w:r>
      <w:r>
        <w:rPr>
          <w:b w:val="0"/>
          <w:i/>
        </w:rPr>
        <w:t>rom Sunbelt Fresh Water Supply District</w:t>
      </w:r>
    </w:p>
    <w:p w:rsidR="008F2588" w:rsidRPr="00D1428C" w:rsidRDefault="008F2588" w:rsidP="008F2588">
      <w:pPr>
        <w:spacing w:before="240"/>
        <w:rPr>
          <w:szCs w:val="24"/>
        </w:rPr>
      </w:pPr>
      <w:r w:rsidRPr="00D1428C">
        <w:rPr>
          <w:szCs w:val="24"/>
        </w:rPr>
        <w:t>DATE: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February 27, 2015</w:t>
      </w:r>
    </w:p>
    <w:p w:rsidR="008F2588" w:rsidRDefault="008F2588" w:rsidP="008F2588">
      <w:pPr>
        <w:pStyle w:val="BodyTextIndent"/>
        <w:rPr>
          <w:sz w:val="24"/>
          <w:szCs w:val="24"/>
        </w:rPr>
      </w:pPr>
    </w:p>
    <w:p w:rsidR="008F2588" w:rsidRDefault="008F2588" w:rsidP="008F2588">
      <w:pPr>
        <w:pStyle w:val="BodyTextIndent"/>
        <w:ind w:right="-360"/>
        <w:rPr>
          <w:sz w:val="24"/>
          <w:szCs w:val="24"/>
        </w:rPr>
      </w:pPr>
      <w:r w:rsidRPr="00D1428C">
        <w:rPr>
          <w:sz w:val="24"/>
          <w:szCs w:val="24"/>
        </w:rPr>
        <w:t xml:space="preserve">Enclosed </w:t>
      </w:r>
      <w:r>
        <w:rPr>
          <w:sz w:val="24"/>
          <w:szCs w:val="24"/>
        </w:rPr>
        <w:t xml:space="preserve">is a copy of the </w:t>
      </w:r>
      <w:r w:rsidRPr="00D1428C">
        <w:rPr>
          <w:sz w:val="24"/>
          <w:szCs w:val="24"/>
        </w:rPr>
        <w:t xml:space="preserve">Proposed </w:t>
      </w:r>
      <w:r>
        <w:rPr>
          <w:sz w:val="24"/>
          <w:szCs w:val="24"/>
        </w:rPr>
        <w:t xml:space="preserve">Emergency </w:t>
      </w:r>
      <w:r w:rsidRPr="00D1428C">
        <w:rPr>
          <w:sz w:val="24"/>
          <w:szCs w:val="24"/>
        </w:rPr>
        <w:t xml:space="preserve">Order </w:t>
      </w:r>
      <w:r>
        <w:rPr>
          <w:sz w:val="24"/>
          <w:szCs w:val="24"/>
        </w:rPr>
        <w:t>in the above-</w:t>
      </w:r>
      <w:r w:rsidRPr="00D1428C">
        <w:rPr>
          <w:sz w:val="24"/>
          <w:szCs w:val="24"/>
        </w:rPr>
        <w:t>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>a.m. on</w:t>
      </w:r>
      <w:r>
        <w:rPr>
          <w:sz w:val="24"/>
          <w:szCs w:val="24"/>
        </w:rPr>
        <w:t xml:space="preserve"> Friday, March 6, 2015, a</w:t>
      </w:r>
      <w:r w:rsidRPr="00D1428C">
        <w:rPr>
          <w:sz w:val="24"/>
          <w:szCs w:val="24"/>
        </w:rPr>
        <w:t xml:space="preserve">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</w:t>
      </w:r>
      <w:r>
        <w:rPr>
          <w:sz w:val="24"/>
          <w:szCs w:val="24"/>
        </w:rPr>
        <w:t xml:space="preserve">to the </w:t>
      </w:r>
      <w:r w:rsidRPr="00D1428C">
        <w:rPr>
          <w:sz w:val="24"/>
          <w:szCs w:val="24"/>
        </w:rPr>
        <w:t xml:space="preserve">Proposed </w:t>
      </w:r>
      <w:r>
        <w:rPr>
          <w:sz w:val="24"/>
          <w:szCs w:val="24"/>
        </w:rPr>
        <w:t xml:space="preserve">Emergency </w:t>
      </w:r>
      <w:r w:rsidRPr="00D1428C">
        <w:rPr>
          <w:sz w:val="24"/>
          <w:szCs w:val="24"/>
        </w:rPr>
        <w:t xml:space="preserve">Order on or before </w:t>
      </w:r>
      <w:r>
        <w:rPr>
          <w:sz w:val="24"/>
          <w:szCs w:val="24"/>
        </w:rPr>
        <w:t>10:00 a.m. on Tuesday, March 3, 2015.</w:t>
      </w:r>
    </w:p>
    <w:p w:rsidR="00B17C3A" w:rsidRDefault="00B17C3A" w:rsidP="008F2588">
      <w:pPr>
        <w:pStyle w:val="BodyTextIndent"/>
        <w:ind w:right="-360"/>
        <w:rPr>
          <w:sz w:val="24"/>
          <w:szCs w:val="24"/>
        </w:rPr>
      </w:pPr>
    </w:p>
    <w:p w:rsidR="00B17C3A" w:rsidRDefault="00B17C3A" w:rsidP="00B17C3A">
      <w:pPr>
        <w:pStyle w:val="FOFNumbered"/>
        <w:numPr>
          <w:ilvl w:val="0"/>
          <w:numId w:val="0"/>
        </w:numPr>
        <w:tabs>
          <w:tab w:val="left" w:pos="0"/>
        </w:tabs>
        <w:spacing w:before="0" w:line="240" w:lineRule="auto"/>
        <w:ind w:right="-360"/>
      </w:pPr>
      <w:r>
        <w:tab/>
        <w:t xml:space="preserve">The need to address the request for emergency relief to ensure continuous and adequate water service to the Yes Prep </w:t>
      </w:r>
      <w:r>
        <w:rPr>
          <w:bCs/>
          <w:szCs w:val="24"/>
        </w:rPr>
        <w:t>north central campus presents good cause p</w:t>
      </w:r>
      <w:r>
        <w:t xml:space="preserve">ursuant to </w:t>
      </w:r>
      <w:r w:rsidRPr="00BD183B">
        <w:t>16 Tex. Admin. Code §</w:t>
      </w:r>
      <w:r>
        <w:t xml:space="preserve"> 22.5(b) to waive the 20-day notice requirement of 16 Tex. Admin. Code </w:t>
      </w:r>
      <w:bookmarkStart w:id="0" w:name="_GoBack"/>
      <w:bookmarkEnd w:id="0"/>
      <w:r w:rsidRPr="00BD183B">
        <w:t>§</w:t>
      </w:r>
      <w:r>
        <w:t xml:space="preserve"> </w:t>
      </w:r>
      <w:r w:rsidR="005A645D">
        <w:t>2</w:t>
      </w:r>
      <w:r>
        <w:t>2.35(b)</w:t>
      </w:r>
      <w:r w:rsidRPr="0050482D">
        <w:t xml:space="preserve"> </w:t>
      </w:r>
      <w:r>
        <w:t>and allow this matter to be considered at the Commission’s next regularly scheduled open meeting.</w:t>
      </w:r>
    </w:p>
    <w:p w:rsidR="00B17C3A" w:rsidRDefault="00B17C3A" w:rsidP="008F2588">
      <w:pPr>
        <w:pStyle w:val="BodyTextIndent"/>
        <w:ind w:right="-360"/>
        <w:rPr>
          <w:sz w:val="24"/>
          <w:szCs w:val="24"/>
        </w:rPr>
      </w:pPr>
    </w:p>
    <w:p w:rsidR="008F2588" w:rsidRPr="00B741AF" w:rsidRDefault="008F2588" w:rsidP="008F2588">
      <w:pPr>
        <w:ind w:firstLine="720"/>
        <w:jc w:val="both"/>
        <w:rPr>
          <w:b/>
          <w:szCs w:val="24"/>
        </w:rPr>
      </w:pP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necessary.</w:t>
      </w:r>
    </w:p>
    <w:p w:rsidR="008F2588" w:rsidRPr="00D1428C" w:rsidRDefault="008F2588" w:rsidP="008F2588">
      <w:pPr>
        <w:pStyle w:val="BodyTextIndent"/>
        <w:rPr>
          <w:sz w:val="24"/>
          <w:szCs w:val="24"/>
        </w:rPr>
      </w:pPr>
    </w:p>
    <w:p w:rsidR="008F2588" w:rsidRDefault="008F2588" w:rsidP="008F2588">
      <w:pPr>
        <w:jc w:val="both"/>
      </w:pPr>
    </w:p>
    <w:p w:rsidR="008F2588" w:rsidRDefault="008F2588" w:rsidP="008F2588">
      <w:pPr>
        <w:jc w:val="both"/>
      </w:pPr>
    </w:p>
    <w:p w:rsidR="008F2588" w:rsidRDefault="008F2588" w:rsidP="008F2588">
      <w:pPr>
        <w:jc w:val="both"/>
      </w:pPr>
    </w:p>
    <w:p w:rsidR="008F2588" w:rsidRDefault="008F2588" w:rsidP="008F2588">
      <w:pPr>
        <w:jc w:val="both"/>
        <w:sectPr w:rsidR="008F2588">
          <w:headerReference w:type="default" r:id="rId10"/>
          <w:footerReference w:type="default" r:id="rId11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8F2588" w:rsidRDefault="008F2588" w:rsidP="008F2588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lastRenderedPageBreak/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management\water\miscellaneous\44xxx\44322 pomemo.docx</w:t>
      </w:r>
      <w:r w:rsidRPr="00756178"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10452">
      <w:headerReference w:type="default" r:id="rId12"/>
      <w:footerReference w:type="default" r:id="rId13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82" w:rsidRDefault="008B5A82" w:rsidP="00F205E0">
      <w:r>
        <w:separator/>
      </w:r>
    </w:p>
  </w:endnote>
  <w:endnote w:type="continuationSeparator" w:id="0">
    <w:p w:rsidR="008B5A82" w:rsidRDefault="008B5A8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.6pt;height:13.6pt" o:ole="" fillcolor="window">
          <v:imagedata r:id="rId1" o:title=""/>
        </v:shape>
        <o:OLEObject Type="Embed" ProgID="MSDraw" ShapeID="_x0000_i1026" DrawAspect="Content" ObjectID="_1486554340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88" w:rsidRDefault="008F2588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5A645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82" w:rsidRDefault="008B5A82" w:rsidP="00F205E0">
      <w:r>
        <w:separator/>
      </w:r>
    </w:p>
  </w:footnote>
  <w:footnote w:type="continuationSeparator" w:id="0">
    <w:p w:rsidR="008B5A82" w:rsidRDefault="008B5A8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7pt;height:74.25pt" o:ole="">
          <v:imagedata r:id="rId1" o:title=""/>
        </v:shape>
        <o:OLEObject Type="Embed" ProgID="CPaint4" ShapeID="_x0000_i1025" DrawAspect="Content" ObjectID="_1486554339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88" w:rsidRDefault="008F2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5A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defaultTabStop w:val="720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82"/>
    <w:rsid w:val="00054249"/>
    <w:rsid w:val="00081D53"/>
    <w:rsid w:val="000A4384"/>
    <w:rsid w:val="001C60C2"/>
    <w:rsid w:val="00261720"/>
    <w:rsid w:val="00266D3A"/>
    <w:rsid w:val="00333DA2"/>
    <w:rsid w:val="003B52A7"/>
    <w:rsid w:val="003C1C7E"/>
    <w:rsid w:val="003F6056"/>
    <w:rsid w:val="004F132B"/>
    <w:rsid w:val="0057420A"/>
    <w:rsid w:val="005A645D"/>
    <w:rsid w:val="006856A5"/>
    <w:rsid w:val="00783E18"/>
    <w:rsid w:val="00787F8C"/>
    <w:rsid w:val="0081104A"/>
    <w:rsid w:val="008143E2"/>
    <w:rsid w:val="008348B5"/>
    <w:rsid w:val="00890720"/>
    <w:rsid w:val="008B5A82"/>
    <w:rsid w:val="008E2B50"/>
    <w:rsid w:val="008F2588"/>
    <w:rsid w:val="009B073B"/>
    <w:rsid w:val="009E3AC7"/>
    <w:rsid w:val="00A12349"/>
    <w:rsid w:val="00AC26D9"/>
    <w:rsid w:val="00B17C3A"/>
    <w:rsid w:val="00C3714F"/>
    <w:rsid w:val="00C6276B"/>
    <w:rsid w:val="00C93E4A"/>
    <w:rsid w:val="00CB24AC"/>
    <w:rsid w:val="00D90769"/>
    <w:rsid w:val="00D96923"/>
    <w:rsid w:val="00DE78BA"/>
    <w:rsid w:val="00E03EFB"/>
    <w:rsid w:val="00E83210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102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58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F2588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F2588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8F2588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OFNumbered">
    <w:name w:val="FOF Numbered"/>
    <w:basedOn w:val="Normal"/>
    <w:rsid w:val="00B17C3A"/>
    <w:pPr>
      <w:numPr>
        <w:numId w:val="1"/>
      </w:numPr>
      <w:spacing w:before="120" w:line="360" w:lineRule="auto"/>
      <w:jc w:val="both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58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F2588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F2588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8F2588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OFNumbered">
    <w:name w:val="FOF Numbered"/>
    <w:basedOn w:val="Normal"/>
    <w:rsid w:val="00B17C3A"/>
    <w:pPr>
      <w:numPr>
        <w:numId w:val="1"/>
      </w:numPr>
      <w:spacing w:before="120" w:line="360" w:lineRule="auto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25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Montelongo, Irene</dc:creator>
  <cp:lastModifiedBy>Montelongo, Irene</cp:lastModifiedBy>
  <cp:revision>7</cp:revision>
  <cp:lastPrinted>2010-07-16T14:48:00Z</cp:lastPrinted>
  <dcterms:created xsi:type="dcterms:W3CDTF">2015-02-27T18:36:00Z</dcterms:created>
  <dcterms:modified xsi:type="dcterms:W3CDTF">2015-02-27T20:59:00Z</dcterms:modified>
</cp:coreProperties>
</file>